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医用内窥镜摄像系统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中药鼻腔放药前，检查鼻腔咽部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了解鼻腔咽情况。适用于各种鼻咽部疾患的患者。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lang w:eastAsia="zh-CN"/>
              </w:rPr>
              <w:t>具备高清成像功能，能够清晰呈现</w:t>
            </w:r>
            <w:r>
              <w:rPr>
                <w:rFonts w:hint="eastAsia"/>
                <w:sz w:val="24"/>
                <w:lang w:val="en-US" w:eastAsia="zh-CN"/>
              </w:rPr>
              <w:t>检查</w:t>
            </w:r>
            <w:r>
              <w:rPr>
                <w:rFonts w:hint="eastAsia"/>
                <w:sz w:val="24"/>
                <w:lang w:eastAsia="zh-CN"/>
              </w:rPr>
              <w:t>区域的细节，为医生提供精准的视觉信息。可兼容不同类型和规格的内窥镜，满足多样化的</w:t>
            </w:r>
            <w:r>
              <w:rPr>
                <w:rFonts w:hint="eastAsia"/>
                <w:sz w:val="24"/>
                <w:lang w:val="en-US" w:eastAsia="zh-CN"/>
              </w:rPr>
              <w:t>检查</w:t>
            </w:r>
            <w:r>
              <w:rPr>
                <w:rFonts w:hint="eastAsia"/>
                <w:sz w:val="24"/>
                <w:lang w:eastAsia="zh-CN"/>
              </w:rPr>
              <w:t>需求。操作界面简洁直观，易于医生快速上手和操作，减少</w:t>
            </w:r>
            <w:r>
              <w:rPr>
                <w:rFonts w:hint="eastAsia"/>
                <w:sz w:val="24"/>
                <w:lang w:val="en-US" w:eastAsia="zh-CN"/>
              </w:rPr>
              <w:t>检查操作</w:t>
            </w:r>
            <w:r>
              <w:rPr>
                <w:rFonts w:hint="eastAsia"/>
                <w:sz w:val="24"/>
                <w:lang w:eastAsia="zh-CN"/>
              </w:rPr>
              <w:t>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医用内窥镜摄像</w:t>
            </w:r>
            <w:r>
              <w:rPr>
                <w:rFonts w:hint="eastAsia"/>
                <w:sz w:val="24"/>
                <w:lang w:eastAsia="zh-CN"/>
              </w:rPr>
              <w:t>系统</w:t>
            </w:r>
            <w:r>
              <w:rPr>
                <w:rFonts w:hint="eastAsia"/>
                <w:sz w:val="24"/>
                <w:lang w:val="en-US" w:eastAsia="zh-CN"/>
              </w:rPr>
              <w:t>1台，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医用内窥镜冷光源</w:t>
            </w:r>
            <w:r>
              <w:rPr>
                <w:rFonts w:hint="eastAsia"/>
                <w:sz w:val="24"/>
                <w:lang w:val="en-US" w:eastAsia="zh-CN"/>
              </w:rPr>
              <w:t>1台，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监视器1台，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层式金属推车1台，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工作站软件1套，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鼻窦镜2支，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耳内窥镜1支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5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ED2E0C"/>
    <w:rsid w:val="087D11E1"/>
    <w:rsid w:val="08C3443B"/>
    <w:rsid w:val="10554229"/>
    <w:rsid w:val="12243195"/>
    <w:rsid w:val="181A3A94"/>
    <w:rsid w:val="21E351C5"/>
    <w:rsid w:val="25724121"/>
    <w:rsid w:val="35232C5F"/>
    <w:rsid w:val="421D66A6"/>
    <w:rsid w:val="4246427A"/>
    <w:rsid w:val="4C0E4FC1"/>
    <w:rsid w:val="4F727CD7"/>
    <w:rsid w:val="539F1B70"/>
    <w:rsid w:val="69F0140A"/>
    <w:rsid w:val="78887C68"/>
    <w:rsid w:val="7CE5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